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9" w:rsidRDefault="00D10509" w:rsidP="00D1050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71650" cy="1409700"/>
            <wp:effectExtent l="19050" t="0" r="0" b="0"/>
            <wp:docPr id="10" name="Picture 1" descr="C:\Users\user\Pictures\B day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 days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09" w:rsidRDefault="00D10509" w:rsidP="00D10509">
      <w:pPr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t>Friday 15</w:t>
      </w:r>
      <w:r w:rsidRPr="00776350">
        <w:rPr>
          <w:rFonts w:ascii="Arial" w:hAnsi="Arial" w:cs="Arial"/>
          <w:b/>
          <w:noProof/>
          <w:sz w:val="52"/>
          <w:szCs w:val="52"/>
          <w:vertAlign w:val="superscript"/>
          <w:lang w:eastAsia="en-GB"/>
        </w:rPr>
        <w:t>th</w:t>
      </w:r>
      <w:r>
        <w:rPr>
          <w:rFonts w:ascii="Arial" w:hAnsi="Arial" w:cs="Arial"/>
          <w:b/>
          <w:noProof/>
          <w:sz w:val="52"/>
          <w:szCs w:val="52"/>
          <w:lang w:eastAsia="en-GB"/>
        </w:rPr>
        <w:t xml:space="preserve"> February 2019</w:t>
      </w:r>
    </w:p>
    <w:p w:rsidR="00D10509" w:rsidRDefault="00D10509" w:rsidP="00D10509">
      <w:pPr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t>10.30am – 1.45pm</w:t>
      </w:r>
    </w:p>
    <w:p w:rsidR="00D10509" w:rsidRDefault="00D10509" w:rsidP="00D10509">
      <w:pPr>
        <w:jc w:val="center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Arial" w:hAnsi="Arial" w:cs="Arial"/>
          <w:b/>
          <w:noProof/>
          <w:sz w:val="52"/>
          <w:szCs w:val="52"/>
          <w:lang w:eastAsia="en-GB"/>
        </w:rPr>
        <w:t>Activity Day at Key House</w:t>
      </w:r>
    </w:p>
    <w:p w:rsidR="00D10509" w:rsidRPr="00671483" w:rsidRDefault="00D10509" w:rsidP="00D10509">
      <w:pPr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>If you are an adult with a learning disability</w:t>
      </w:r>
    </w:p>
    <w:p w:rsidR="00D10509" w:rsidRDefault="00D10509" w:rsidP="00D10509">
      <w:pPr>
        <w:jc w:val="center"/>
        <w:rPr>
          <w:rFonts w:ascii="Arial" w:hAnsi="Arial" w:cs="Arial"/>
          <w:b/>
          <w:noProof/>
          <w:color w:val="FF0000"/>
          <w:sz w:val="40"/>
          <w:szCs w:val="40"/>
          <w:lang w:eastAsia="en-GB"/>
        </w:rPr>
      </w:pPr>
      <w:r w:rsidRPr="00671483">
        <w:rPr>
          <w:rFonts w:ascii="Arial" w:hAnsi="Arial" w:cs="Arial"/>
          <w:b/>
          <w:noProof/>
          <w:color w:val="FF0000"/>
          <w:sz w:val="40"/>
          <w:szCs w:val="40"/>
          <w:lang w:eastAsia="en-GB"/>
        </w:rPr>
        <w:t>Come along and try a variety of indoor</w:t>
      </w:r>
      <w:r>
        <w:rPr>
          <w:rFonts w:ascii="Arial" w:hAnsi="Arial" w:cs="Arial"/>
          <w:b/>
          <w:noProof/>
          <w:color w:val="FF0000"/>
          <w:sz w:val="40"/>
          <w:szCs w:val="40"/>
          <w:lang w:eastAsia="en-GB"/>
        </w:rPr>
        <w:t xml:space="preserve"> activities/</w:t>
      </w:r>
      <w:r w:rsidRPr="00671483">
        <w:rPr>
          <w:rFonts w:ascii="Arial" w:hAnsi="Arial" w:cs="Arial"/>
          <w:b/>
          <w:noProof/>
          <w:color w:val="FF0000"/>
          <w:sz w:val="40"/>
          <w:szCs w:val="40"/>
          <w:lang w:eastAsia="en-GB"/>
        </w:rPr>
        <w:t>sports</w:t>
      </w:r>
    </w:p>
    <w:p w:rsidR="00D10509" w:rsidRPr="00C21626" w:rsidRDefault="00D10509" w:rsidP="00D10509">
      <w:pPr>
        <w:jc w:val="center"/>
        <w:rPr>
          <w:rFonts w:ascii="Arial" w:hAnsi="Arial" w:cs="Arial"/>
          <w:b/>
          <w:noProof/>
          <w:color w:val="FF0000"/>
          <w:sz w:val="40"/>
          <w:szCs w:val="40"/>
          <w:lang w:eastAsia="en-GB"/>
        </w:rPr>
      </w:pPr>
      <w:r w:rsidRPr="001C3C22">
        <w:rPr>
          <w:rFonts w:ascii="Arial" w:hAnsi="Arial" w:cs="Arial"/>
          <w:b/>
          <w:noProof/>
          <w:color w:val="7030A0"/>
          <w:sz w:val="40"/>
          <w:szCs w:val="40"/>
          <w:lang w:eastAsia="en-GB"/>
        </w:rPr>
        <w:t>Armchair Yoga</w:t>
      </w:r>
      <w:r w:rsidRPr="001C3C22">
        <w:rPr>
          <w:rFonts w:ascii="Arial" w:hAnsi="Arial" w:cs="Arial"/>
          <w:b/>
          <w:noProof/>
          <w:sz w:val="40"/>
          <w:szCs w:val="40"/>
          <w:lang w:eastAsia="en-GB"/>
        </w:rPr>
        <w:t xml:space="preserve">  </w:t>
      </w:r>
      <w:r>
        <w:rPr>
          <w:rFonts w:ascii="Arial" w:hAnsi="Arial" w:cs="Arial"/>
          <w:b/>
          <w:noProof/>
          <w:sz w:val="40"/>
          <w:szCs w:val="40"/>
          <w:lang w:eastAsia="en-GB"/>
        </w:rPr>
        <w:t xml:space="preserve"> </w:t>
      </w:r>
      <w:r w:rsidRPr="001C3C22">
        <w:rPr>
          <w:rFonts w:ascii="Arial" w:hAnsi="Arial" w:cs="Arial"/>
          <w:b/>
          <w:noProof/>
          <w:color w:val="0070C0"/>
          <w:sz w:val="40"/>
          <w:szCs w:val="40"/>
          <w:lang w:eastAsia="en-GB"/>
        </w:rPr>
        <w:t>Indoor Target Golf</w:t>
      </w:r>
      <w:r>
        <w:rPr>
          <w:rFonts w:ascii="Arial" w:hAnsi="Arial" w:cs="Arial"/>
          <w:b/>
          <w:noProof/>
          <w:sz w:val="40"/>
          <w:szCs w:val="40"/>
          <w:lang w:eastAsia="en-GB"/>
        </w:rPr>
        <w:t xml:space="preserve">     </w:t>
      </w:r>
      <w:r w:rsidRPr="001C3C22">
        <w:rPr>
          <w:rFonts w:ascii="Arial" w:hAnsi="Arial" w:cs="Arial"/>
          <w:b/>
          <w:noProof/>
          <w:color w:val="00B050"/>
          <w:sz w:val="40"/>
          <w:szCs w:val="40"/>
          <w:lang w:eastAsia="en-GB"/>
        </w:rPr>
        <w:t>Bingo</w:t>
      </w:r>
    </w:p>
    <w:p w:rsidR="00D10509" w:rsidRPr="001C3C22" w:rsidRDefault="00D10509" w:rsidP="00D10509">
      <w:pPr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C21626">
        <w:rPr>
          <w:rFonts w:ascii="Arial" w:hAnsi="Arial" w:cs="Arial"/>
          <w:b/>
          <w:noProof/>
          <w:color w:val="00B050"/>
          <w:sz w:val="40"/>
          <w:szCs w:val="40"/>
          <w:lang w:eastAsia="en-GB"/>
        </w:rPr>
        <w:drawing>
          <wp:inline distT="0" distB="0" distL="0" distR="0">
            <wp:extent cx="1600200" cy="1419225"/>
            <wp:effectExtent l="19050" t="0" r="0" b="0"/>
            <wp:docPr id="11" name="Picture 10" descr="Image result for armchair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rmchair yo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  <w:lang w:eastAsia="en-GB"/>
        </w:rPr>
        <w:t xml:space="preserve">       </w:t>
      </w:r>
      <w:r w:rsidRPr="00C21626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>
            <wp:extent cx="1609725" cy="1390650"/>
            <wp:effectExtent l="0" t="0" r="0" b="0"/>
            <wp:docPr id="12" name="Picture 4" descr="Image result for targ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arge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46" cy="139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  <w:lang w:eastAsia="en-GB"/>
        </w:rPr>
        <w:t xml:space="preserve">     </w:t>
      </w:r>
      <w:r w:rsidRPr="00C21626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>
            <wp:extent cx="1581150" cy="1419225"/>
            <wp:effectExtent l="19050" t="0" r="0" b="0"/>
            <wp:docPr id="13" name="Picture 7" descr="Image result for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n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09" w:rsidRPr="00C21626" w:rsidRDefault="00D10509" w:rsidP="00D10509">
      <w:pPr>
        <w:tabs>
          <w:tab w:val="left" w:pos="5310"/>
        </w:tabs>
        <w:jc w:val="center"/>
        <w:rPr>
          <w:rFonts w:ascii="Arial" w:hAnsi="Arial" w:cs="Arial"/>
          <w:noProof/>
          <w:color w:val="FF0000"/>
          <w:sz w:val="40"/>
          <w:szCs w:val="40"/>
          <w:lang w:eastAsia="en-GB"/>
        </w:rPr>
      </w:pPr>
      <w:r w:rsidRPr="001C3C22">
        <w:rPr>
          <w:rFonts w:ascii="Arial" w:hAnsi="Arial" w:cs="Arial"/>
          <w:b/>
          <w:noProof/>
          <w:color w:val="7030A0"/>
          <w:sz w:val="40"/>
          <w:szCs w:val="40"/>
          <w:lang w:eastAsia="en-GB"/>
        </w:rPr>
        <w:t>Free Refreshments</w:t>
      </w:r>
    </w:p>
    <w:p w:rsidR="00D10509" w:rsidRPr="0037322A" w:rsidRDefault="00D10509" w:rsidP="00D10509">
      <w:pPr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37322A">
        <w:rPr>
          <w:rFonts w:ascii="Arial" w:hAnsi="Arial" w:cs="Arial"/>
          <w:b/>
          <w:noProof/>
          <w:sz w:val="32"/>
          <w:szCs w:val="32"/>
          <w:lang w:eastAsia="en-GB"/>
        </w:rPr>
        <w:t>Skills for People, Key House</w:t>
      </w:r>
    </w:p>
    <w:p w:rsidR="00D10509" w:rsidRPr="0037322A" w:rsidRDefault="00D10509" w:rsidP="00D10509">
      <w:pPr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37322A">
        <w:rPr>
          <w:rFonts w:ascii="Arial" w:hAnsi="Arial" w:cs="Arial"/>
          <w:b/>
          <w:noProof/>
          <w:sz w:val="32"/>
          <w:szCs w:val="32"/>
          <w:lang w:eastAsia="en-GB"/>
        </w:rPr>
        <w:t>Tankerville Place, Jesmond</w:t>
      </w:r>
    </w:p>
    <w:p w:rsidR="00D10509" w:rsidRDefault="00D10509" w:rsidP="00D10509">
      <w:pPr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37322A">
        <w:rPr>
          <w:rFonts w:ascii="Arial" w:hAnsi="Arial" w:cs="Arial"/>
          <w:b/>
          <w:noProof/>
          <w:sz w:val="32"/>
          <w:szCs w:val="32"/>
          <w:lang w:eastAsia="en-GB"/>
        </w:rPr>
        <w:t>Newcastle upon Tyne, NE2 3AT</w:t>
      </w:r>
    </w:p>
    <w:p w:rsidR="00D10509" w:rsidRPr="0037322A" w:rsidRDefault="00D10509" w:rsidP="00D10509">
      <w:pPr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hyperlink r:id="rId8" w:history="1">
        <w:r>
          <w:rPr>
            <w:rStyle w:val="Hyperlink"/>
            <w:rFonts w:ascii="Arial" w:hAnsi="Arial" w:cs="Arial"/>
            <w:b/>
            <w:noProof/>
            <w:sz w:val="32"/>
            <w:szCs w:val="32"/>
            <w:lang w:eastAsia="en-GB"/>
          </w:rPr>
          <w:t>betterdays1999</w:t>
        </w:r>
        <w:r w:rsidRPr="005D1C8C">
          <w:rPr>
            <w:rStyle w:val="Hyperlink"/>
            <w:rFonts w:ascii="Arial" w:hAnsi="Arial" w:cs="Arial"/>
            <w:b/>
            <w:noProof/>
            <w:sz w:val="32"/>
            <w:szCs w:val="32"/>
            <w:lang w:eastAsia="en-GB"/>
          </w:rPr>
          <w:t>@hotmail.com</w:t>
        </w:r>
      </w:hyperlink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 or 0191 2815541</w:t>
      </w:r>
    </w:p>
    <w:p w:rsidR="00D10509" w:rsidRDefault="00D10509" w:rsidP="00D10509"/>
    <w:sectPr w:rsidR="00D10509" w:rsidSect="00F72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509"/>
    <w:rsid w:val="003A0C88"/>
    <w:rsid w:val="00C62B54"/>
    <w:rsid w:val="00D10509"/>
    <w:rsid w:val="00F7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erdaysolol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2019-02-07T16:00:00Z</dcterms:created>
  <dcterms:modified xsi:type="dcterms:W3CDTF">2019-02-07T16:00:00Z</dcterms:modified>
</cp:coreProperties>
</file>